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835F" w14:textId="77777777" w:rsidR="008E46A6" w:rsidRDefault="008E46A6" w:rsidP="008E46A6">
      <w:pPr>
        <w:ind w:firstLineChars="200" w:firstLine="480"/>
      </w:pPr>
      <w:r w:rsidRPr="00235D4F">
        <w:rPr>
          <w:rFonts w:ascii="Times New Roman" w:hAnsi="Times New Roman" w:cs="Times New Roman"/>
        </w:rPr>
        <w:t>表</w:t>
      </w:r>
      <w:r w:rsidRPr="00235D4F">
        <w:rPr>
          <w:rFonts w:ascii="Times New Roman" w:hAnsi="Times New Roman" w:cs="Times New Roman"/>
        </w:rPr>
        <w:t xml:space="preserve">4.1 </w:t>
      </w:r>
      <w:r w:rsidRPr="00235D4F">
        <w:rPr>
          <w:rFonts w:ascii="Times New Roman" w:hAnsi="Times New Roman" w:cs="Times New Roman"/>
        </w:rPr>
        <w:t>语料库检索中的常用</w:t>
      </w:r>
      <w:r>
        <w:rPr>
          <w:rFonts w:hint="eastAsia"/>
        </w:rPr>
        <w:t>正则表达式（改编</w:t>
      </w:r>
      <w:proofErr w:type="gramStart"/>
      <w:r>
        <w:rPr>
          <w:rFonts w:hint="eastAsia"/>
        </w:rPr>
        <w:t>自梁茂成</w:t>
      </w:r>
      <w:proofErr w:type="gramEnd"/>
      <w:r>
        <w:rPr>
          <w:rFonts w:hint="eastAsia"/>
        </w:rPr>
        <w:t xml:space="preserve">等 </w:t>
      </w:r>
      <w:r w:rsidRPr="00C92B6A">
        <w:rPr>
          <w:rFonts w:ascii="Times New Roman" w:hAnsi="Times New Roman" w:cs="Times New Roman"/>
        </w:rPr>
        <w:t>2010</w:t>
      </w:r>
      <w:r w:rsidRPr="00C92B6A">
        <w:rPr>
          <w:rFonts w:ascii="Times New Roman" w:hAnsi="Times New Roman" w:cs="Times New Roman"/>
        </w:rPr>
        <w:t>：</w:t>
      </w:r>
      <w:r w:rsidRPr="00C92B6A">
        <w:rPr>
          <w:rFonts w:ascii="Times New Roman" w:hAnsi="Times New Roman" w:cs="Times New Roman"/>
        </w:rPr>
        <w:t>17-18</w:t>
      </w:r>
      <w:r w:rsidRPr="00C92B6A">
        <w:rPr>
          <w:rFonts w:ascii="Times New Roman" w:hAnsi="Times New Roman" w:cs="Times New Roman"/>
        </w:rPr>
        <w:t>）</w:t>
      </w:r>
    </w:p>
    <w:tbl>
      <w:tblPr>
        <w:tblStyle w:val="1"/>
        <w:tblW w:w="0" w:type="auto"/>
        <w:tblLook w:val="0020" w:firstRow="1" w:lastRow="0" w:firstColumn="0" w:lastColumn="0" w:noHBand="0" w:noVBand="0"/>
      </w:tblPr>
      <w:tblGrid>
        <w:gridCol w:w="704"/>
        <w:gridCol w:w="1099"/>
        <w:gridCol w:w="385"/>
        <w:gridCol w:w="1018"/>
        <w:gridCol w:w="5094"/>
      </w:tblGrid>
      <w:tr w:rsidR="008E46A6" w:rsidRPr="003D511C" w14:paraId="5251ABF8" w14:textId="77777777" w:rsidTr="00157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11578C03" w14:textId="77777777" w:rsidR="008E46A6" w:rsidRPr="003D511C" w:rsidRDefault="008E46A6" w:rsidP="00157F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484" w:type="dxa"/>
            <w:gridSpan w:val="2"/>
          </w:tcPr>
          <w:p w14:paraId="66A300EA" w14:textId="77777777" w:rsidR="008E46A6" w:rsidRPr="003D511C" w:rsidRDefault="008E46A6" w:rsidP="00157F26">
            <w:pPr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3D511C">
              <w:rPr>
                <w:rFonts w:ascii="Courier New" w:cs="Courier New"/>
                <w:b/>
                <w:sz w:val="21"/>
                <w:szCs w:val="21"/>
              </w:rPr>
              <w:t>符号</w:t>
            </w:r>
          </w:p>
        </w:tc>
        <w:tc>
          <w:tcPr>
            <w:tcW w:w="1018" w:type="dxa"/>
          </w:tcPr>
          <w:p w14:paraId="16670932" w14:textId="77777777" w:rsidR="008E46A6" w:rsidRPr="003D511C" w:rsidRDefault="008E46A6" w:rsidP="00157F26">
            <w:pPr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3D511C">
              <w:rPr>
                <w:rFonts w:ascii="Courier New" w:cs="Courier New"/>
                <w:b/>
                <w:sz w:val="21"/>
                <w:szCs w:val="21"/>
              </w:rPr>
              <w:t>含义</w:t>
            </w:r>
          </w:p>
        </w:tc>
        <w:tc>
          <w:tcPr>
            <w:tcW w:w="5094" w:type="dxa"/>
          </w:tcPr>
          <w:p w14:paraId="09D88421" w14:textId="77777777" w:rsidR="008E46A6" w:rsidRPr="003D511C" w:rsidRDefault="008E46A6" w:rsidP="00157F26">
            <w:pPr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3D511C">
              <w:rPr>
                <w:rFonts w:ascii="Courier New" w:cs="Courier New"/>
                <w:b/>
                <w:sz w:val="21"/>
                <w:szCs w:val="21"/>
              </w:rPr>
              <w:t>举例</w:t>
            </w:r>
            <w:r w:rsidRPr="003D511C">
              <w:rPr>
                <w:rFonts w:ascii="Courier New" w:cs="Courier New" w:hint="eastAsia"/>
                <w:b/>
                <w:sz w:val="21"/>
                <w:szCs w:val="21"/>
              </w:rPr>
              <w:t>或说明</w:t>
            </w:r>
          </w:p>
        </w:tc>
      </w:tr>
      <w:tr w:rsidR="008E46A6" w:rsidRPr="003D511C" w14:paraId="6029DA02" w14:textId="77777777" w:rsidTr="00157F26">
        <w:tc>
          <w:tcPr>
            <w:tcW w:w="704" w:type="dxa"/>
          </w:tcPr>
          <w:p w14:paraId="223F3BF6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9" w:type="dxa"/>
          </w:tcPr>
          <w:p w14:paraId="6EEC114C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\b</w:t>
            </w:r>
          </w:p>
        </w:tc>
        <w:tc>
          <w:tcPr>
            <w:tcW w:w="1403" w:type="dxa"/>
            <w:gridSpan w:val="2"/>
          </w:tcPr>
          <w:p w14:paraId="71609501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 w:hint="eastAsia"/>
                <w:sz w:val="21"/>
                <w:szCs w:val="21"/>
              </w:rPr>
              <w:t>字符串</w:t>
            </w:r>
            <w:r w:rsidRPr="003D511C">
              <w:rPr>
                <w:rFonts w:ascii="Courier New" w:cs="Courier New"/>
                <w:sz w:val="21"/>
                <w:szCs w:val="21"/>
              </w:rPr>
              <w:t>的边界</w:t>
            </w:r>
          </w:p>
        </w:tc>
        <w:tc>
          <w:tcPr>
            <w:tcW w:w="5094" w:type="dxa"/>
          </w:tcPr>
          <w:p w14:paraId="21414612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\ban\b</w:t>
            </w:r>
            <w:r w:rsidRPr="003D511C">
              <w:rPr>
                <w:rFonts w:ascii="Courier New" w:cs="Courier New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an</w:t>
            </w:r>
            <w:r w:rsidRPr="003D511C">
              <w:rPr>
                <w:rFonts w:ascii="Courier New" w:cs="Courier New"/>
                <w:sz w:val="21"/>
                <w:szCs w:val="21"/>
              </w:rPr>
              <w:t>，不匹配</w:t>
            </w:r>
            <w:r w:rsidRPr="003D511C">
              <w:rPr>
                <w:rFonts w:ascii="Courier New" w:cs="Courier New"/>
                <w:sz w:val="21"/>
                <w:szCs w:val="21"/>
              </w:rPr>
              <w:t xml:space="preserve">a, 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and</w:t>
            </w:r>
            <w:r w:rsidRPr="003D511C">
              <w:rPr>
                <w:rFonts w:ascii="Courier New" w:cs="Courier New"/>
                <w:sz w:val="21"/>
                <w:szCs w:val="21"/>
              </w:rPr>
              <w:t>和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sand</w:t>
            </w:r>
          </w:p>
        </w:tc>
      </w:tr>
      <w:tr w:rsidR="008E46A6" w:rsidRPr="003D511C" w14:paraId="5A751539" w14:textId="77777777" w:rsidTr="00157F26">
        <w:tc>
          <w:tcPr>
            <w:tcW w:w="704" w:type="dxa"/>
          </w:tcPr>
          <w:p w14:paraId="409D64C7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99" w:type="dxa"/>
          </w:tcPr>
          <w:p w14:paraId="71300F44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\w</w:t>
            </w:r>
          </w:p>
        </w:tc>
        <w:tc>
          <w:tcPr>
            <w:tcW w:w="1403" w:type="dxa"/>
            <w:gridSpan w:val="2"/>
          </w:tcPr>
          <w:p w14:paraId="5BC68FE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/>
                <w:sz w:val="21"/>
                <w:szCs w:val="21"/>
              </w:rPr>
              <w:t>任何字母或数字</w:t>
            </w:r>
          </w:p>
        </w:tc>
        <w:tc>
          <w:tcPr>
            <w:tcW w:w="5094" w:type="dxa"/>
          </w:tcPr>
          <w:p w14:paraId="6B8B4F7B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\w</w:t>
            </w:r>
            <w:r w:rsidRPr="003D511C">
              <w:rPr>
                <w:rFonts w:ascii="Courier New" w:cs="Courier New"/>
                <w:sz w:val="21"/>
                <w:szCs w:val="21"/>
              </w:rPr>
              <w:t>匹配字母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 xml:space="preserve">a-z, A-Z, </w:t>
            </w:r>
            <w:r w:rsidRPr="003D511C">
              <w:rPr>
                <w:rFonts w:ascii="Courier New" w:cs="Courier New"/>
                <w:sz w:val="21"/>
                <w:szCs w:val="21"/>
              </w:rPr>
              <w:t>数字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0-9</w:t>
            </w:r>
            <w:r w:rsidRPr="003D511C">
              <w:rPr>
                <w:rFonts w:ascii="Courier New" w:cs="Courier New"/>
                <w:sz w:val="21"/>
                <w:szCs w:val="21"/>
              </w:rPr>
              <w:t>，以及下划线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_</w:t>
            </w:r>
          </w:p>
        </w:tc>
      </w:tr>
      <w:tr w:rsidR="008E46A6" w:rsidRPr="003D511C" w14:paraId="0DB88BB6" w14:textId="77777777" w:rsidTr="00157F26">
        <w:tc>
          <w:tcPr>
            <w:tcW w:w="704" w:type="dxa"/>
          </w:tcPr>
          <w:p w14:paraId="58BC0924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9" w:type="dxa"/>
          </w:tcPr>
          <w:p w14:paraId="40B79753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.</w:t>
            </w:r>
          </w:p>
        </w:tc>
        <w:tc>
          <w:tcPr>
            <w:tcW w:w="1403" w:type="dxa"/>
            <w:gridSpan w:val="2"/>
          </w:tcPr>
          <w:p w14:paraId="5E351E8C" w14:textId="77777777" w:rsidR="008E46A6" w:rsidRPr="003D511C" w:rsidRDefault="008E46A6" w:rsidP="00157F26">
            <w:pPr>
              <w:rPr>
                <w:rFonts w:asci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 w:hint="eastAsia"/>
                <w:sz w:val="21"/>
                <w:szCs w:val="21"/>
              </w:rPr>
              <w:t>任何字符或非字符</w:t>
            </w:r>
          </w:p>
        </w:tc>
        <w:tc>
          <w:tcPr>
            <w:tcW w:w="5094" w:type="dxa"/>
          </w:tcPr>
          <w:p w14:paraId="36E1C111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2.4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204, 214, 2t4, 2 4, 2.4, 2-4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5EB8EABE" w14:textId="77777777" w:rsidTr="00157F26">
        <w:tc>
          <w:tcPr>
            <w:tcW w:w="704" w:type="dxa"/>
          </w:tcPr>
          <w:p w14:paraId="7BD4731F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99" w:type="dxa"/>
          </w:tcPr>
          <w:p w14:paraId="20515A55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+</w:t>
            </w:r>
          </w:p>
        </w:tc>
        <w:tc>
          <w:tcPr>
            <w:tcW w:w="1403" w:type="dxa"/>
            <w:gridSpan w:val="2"/>
          </w:tcPr>
          <w:p w14:paraId="6C03424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出现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1</w:t>
            </w:r>
            <w:r w:rsidRPr="003D511C">
              <w:rPr>
                <w:rFonts w:ascii="Courier New" w:cs="Courier New"/>
                <w:sz w:val="21"/>
                <w:szCs w:val="21"/>
              </w:rPr>
              <w:t>次或更多</w:t>
            </w:r>
          </w:p>
        </w:tc>
        <w:tc>
          <w:tcPr>
            <w:tcW w:w="5094" w:type="dxa"/>
          </w:tcPr>
          <w:p w14:paraId="541257A3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A, AA, AAA, AAAA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44A83F01" w14:textId="77777777" w:rsidTr="00157F26">
        <w:tc>
          <w:tcPr>
            <w:tcW w:w="704" w:type="dxa"/>
          </w:tcPr>
          <w:p w14:paraId="771275C1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</w:tcPr>
          <w:p w14:paraId="1A3C5B30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*</w:t>
            </w:r>
          </w:p>
        </w:tc>
        <w:tc>
          <w:tcPr>
            <w:tcW w:w="1403" w:type="dxa"/>
            <w:gridSpan w:val="2"/>
          </w:tcPr>
          <w:p w14:paraId="1882ED79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出现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0</w:t>
            </w:r>
            <w:r w:rsidRPr="003D511C">
              <w:rPr>
                <w:rFonts w:ascii="Courier New" w:cs="Courier New" w:hint="eastAsia"/>
                <w:sz w:val="21"/>
                <w:szCs w:val="21"/>
              </w:rPr>
              <w:t>次</w:t>
            </w:r>
            <w:r w:rsidRPr="003D511C">
              <w:rPr>
                <w:rFonts w:ascii="Courier New" w:cs="Courier New"/>
                <w:sz w:val="21"/>
                <w:szCs w:val="21"/>
              </w:rPr>
              <w:t>或更多</w:t>
            </w:r>
          </w:p>
        </w:tc>
        <w:tc>
          <w:tcPr>
            <w:tcW w:w="5094" w:type="dxa"/>
          </w:tcPr>
          <w:p w14:paraId="71DCF4CD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BA*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B, BA, BAA, BAAA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04530575" w14:textId="77777777" w:rsidTr="00157F26">
        <w:tc>
          <w:tcPr>
            <w:tcW w:w="704" w:type="dxa"/>
          </w:tcPr>
          <w:p w14:paraId="0585DDD0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99" w:type="dxa"/>
          </w:tcPr>
          <w:p w14:paraId="7B9B1CDF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?</w:t>
            </w:r>
          </w:p>
        </w:tc>
        <w:tc>
          <w:tcPr>
            <w:tcW w:w="1403" w:type="dxa"/>
            <w:gridSpan w:val="2"/>
          </w:tcPr>
          <w:p w14:paraId="08AF8C94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/>
                <w:sz w:val="21"/>
                <w:szCs w:val="21"/>
              </w:rPr>
              <w:t>有或者无</w:t>
            </w:r>
          </w:p>
        </w:tc>
        <w:tc>
          <w:tcPr>
            <w:tcW w:w="5094" w:type="dxa"/>
          </w:tcPr>
          <w:p w14:paraId="51B0BD17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proofErr w:type="gram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BA?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proofErr w:type="gram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和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BA</w:t>
            </w:r>
          </w:p>
        </w:tc>
      </w:tr>
      <w:tr w:rsidR="008E46A6" w:rsidRPr="003D511C" w14:paraId="5A1EAC39" w14:textId="77777777" w:rsidTr="00157F26">
        <w:tc>
          <w:tcPr>
            <w:tcW w:w="704" w:type="dxa"/>
          </w:tcPr>
          <w:p w14:paraId="000514C7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99" w:type="dxa"/>
          </w:tcPr>
          <w:p w14:paraId="5DFABD67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()</w:t>
            </w:r>
          </w:p>
        </w:tc>
        <w:tc>
          <w:tcPr>
            <w:tcW w:w="1403" w:type="dxa"/>
            <w:gridSpan w:val="2"/>
          </w:tcPr>
          <w:p w14:paraId="77411193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/>
                <w:sz w:val="21"/>
                <w:szCs w:val="21"/>
              </w:rPr>
              <w:t>组合</w:t>
            </w:r>
          </w:p>
        </w:tc>
        <w:tc>
          <w:tcPr>
            <w:tcW w:w="5094" w:type="dxa"/>
          </w:tcPr>
          <w:p w14:paraId="164C3774" w14:textId="77777777" w:rsidR="008E46A6" w:rsidRPr="003D511C" w:rsidRDefault="008E46A6" w:rsidP="00157F26">
            <w:pPr>
              <w:rPr>
                <w:rFonts w:asci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act(</w:t>
            </w:r>
            <w:proofErr w:type="spellStart"/>
            <w:r w:rsidRPr="003D511C">
              <w:rPr>
                <w:rFonts w:ascii="Courier New" w:hAnsi="Courier New" w:cs="Courier New"/>
                <w:sz w:val="21"/>
                <w:szCs w:val="21"/>
              </w:rPr>
              <w:t>ing</w:t>
            </w:r>
            <w:proofErr w:type="spellEnd"/>
            <w:proofErr w:type="gramStart"/>
            <w:r w:rsidRPr="003D511C">
              <w:rPr>
                <w:rFonts w:ascii="Courier New" w:hAnsi="Courier New" w:cs="Courier New"/>
                <w:sz w:val="21"/>
                <w:szCs w:val="21"/>
              </w:rPr>
              <w:t>)?</w:t>
            </w:r>
            <w:r w:rsidRPr="003D511C">
              <w:rPr>
                <w:rFonts w:ascii="Courier New" w:cs="Courier New"/>
                <w:sz w:val="21"/>
                <w:szCs w:val="21"/>
              </w:rPr>
              <w:t>可以匹配</w:t>
            </w:r>
            <w:proofErr w:type="gramEnd"/>
            <w:r w:rsidRPr="003D511C">
              <w:rPr>
                <w:rFonts w:ascii="Courier New" w:hAnsi="Courier New" w:cs="Courier New"/>
                <w:sz w:val="21"/>
                <w:szCs w:val="21"/>
              </w:rPr>
              <w:t>act</w:t>
            </w:r>
            <w:r w:rsidRPr="003D511C">
              <w:rPr>
                <w:rFonts w:ascii="Courier New" w:cs="Courier New"/>
                <w:sz w:val="21"/>
                <w:szCs w:val="21"/>
              </w:rPr>
              <w:t>和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acting</w:t>
            </w:r>
            <w:r w:rsidRPr="003D511C">
              <w:rPr>
                <w:rFonts w:ascii="Courier New" w:cs="Courier New"/>
                <w:sz w:val="21"/>
                <w:szCs w:val="21"/>
              </w:rPr>
              <w:t>；</w:t>
            </w:r>
          </w:p>
          <w:p w14:paraId="04F82B25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B(AA</w:t>
            </w:r>
            <w:proofErr w:type="gram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)?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proofErr w:type="gram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和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BAA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；</w:t>
            </w:r>
          </w:p>
          <w:p w14:paraId="3F9BE14A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B(AA)*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B, BAA, BAAAA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75764C5F" w14:textId="77777777" w:rsidTr="00157F26">
        <w:tc>
          <w:tcPr>
            <w:tcW w:w="704" w:type="dxa"/>
          </w:tcPr>
          <w:p w14:paraId="65C1E677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99" w:type="dxa"/>
          </w:tcPr>
          <w:p w14:paraId="5AB34250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[]</w:t>
            </w:r>
          </w:p>
        </w:tc>
        <w:tc>
          <w:tcPr>
            <w:tcW w:w="1403" w:type="dxa"/>
            <w:gridSpan w:val="2"/>
          </w:tcPr>
          <w:p w14:paraId="2A03E429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[]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中的任意字符</w:t>
            </w:r>
          </w:p>
        </w:tc>
        <w:tc>
          <w:tcPr>
            <w:tcW w:w="5094" w:type="dxa"/>
          </w:tcPr>
          <w:p w14:paraId="7254BE5A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abc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]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或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或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c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；</w:t>
            </w:r>
          </w:p>
          <w:p w14:paraId="38176B25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abc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]+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 xml:space="preserve">a, b, c, ab, 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abc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 xml:space="preserve">, 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ba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 xml:space="preserve">, cba, 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bc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 xml:space="preserve">, 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bca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38AAE5F6" w14:textId="77777777" w:rsidTr="00157F26">
        <w:tc>
          <w:tcPr>
            <w:tcW w:w="704" w:type="dxa"/>
          </w:tcPr>
          <w:p w14:paraId="565CC1DC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99" w:type="dxa"/>
          </w:tcPr>
          <w:p w14:paraId="3F85FDBF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\s</w:t>
            </w:r>
          </w:p>
        </w:tc>
        <w:tc>
          <w:tcPr>
            <w:tcW w:w="1403" w:type="dxa"/>
            <w:gridSpan w:val="2"/>
          </w:tcPr>
          <w:p w14:paraId="126466A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一个空格</w:t>
            </w:r>
          </w:p>
        </w:tc>
        <w:tc>
          <w:tcPr>
            <w:tcW w:w="5094" w:type="dxa"/>
          </w:tcPr>
          <w:p w14:paraId="30C2B51D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\w+\s\w+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that is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等连续的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2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个词</w:t>
            </w:r>
          </w:p>
        </w:tc>
      </w:tr>
      <w:tr w:rsidR="008E46A6" w:rsidRPr="003D511C" w14:paraId="0A18FCA1" w14:textId="77777777" w:rsidTr="00157F26">
        <w:tc>
          <w:tcPr>
            <w:tcW w:w="704" w:type="dxa"/>
          </w:tcPr>
          <w:p w14:paraId="0F44F2B3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99" w:type="dxa"/>
          </w:tcPr>
          <w:p w14:paraId="631F78D1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\1</w:t>
            </w:r>
          </w:p>
        </w:tc>
        <w:tc>
          <w:tcPr>
            <w:tcW w:w="1403" w:type="dxa"/>
            <w:gridSpan w:val="2"/>
          </w:tcPr>
          <w:p w14:paraId="496AE82E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cs="Courier New"/>
                <w:sz w:val="21"/>
                <w:szCs w:val="21"/>
              </w:rPr>
              <w:t>表达式中的第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>1</w:t>
            </w:r>
            <w:r w:rsidRPr="003D511C">
              <w:rPr>
                <w:rFonts w:ascii="Courier New" w:cs="Courier New"/>
                <w:sz w:val="21"/>
                <w:szCs w:val="21"/>
              </w:rPr>
              <w:t>个组合</w:t>
            </w:r>
          </w:p>
        </w:tc>
        <w:tc>
          <w:tcPr>
            <w:tcW w:w="5094" w:type="dxa"/>
          </w:tcPr>
          <w:p w14:paraId="255A090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(\w+)\s\1</w:t>
            </w:r>
            <w:r w:rsidRPr="003D511C">
              <w:rPr>
                <w:rFonts w:ascii="Courier New" w:cs="Courier New"/>
                <w:sz w:val="21"/>
                <w:szCs w:val="21"/>
              </w:rPr>
              <w:t>可以匹配</w:t>
            </w:r>
            <w:r w:rsidRPr="003D511C">
              <w:rPr>
                <w:rFonts w:ascii="Courier New" w:hAnsi="Courier New" w:cs="Courier New"/>
                <w:sz w:val="21"/>
                <w:szCs w:val="21"/>
              </w:rPr>
              <w:t xml:space="preserve">very </w:t>
            </w:r>
            <w:proofErr w:type="spellStart"/>
            <w:r w:rsidRPr="003D511C">
              <w:rPr>
                <w:rFonts w:ascii="Courier New" w:hAnsi="Courier New" w:cs="Courier New"/>
                <w:sz w:val="21"/>
                <w:szCs w:val="21"/>
              </w:rPr>
              <w:t>very</w:t>
            </w:r>
            <w:proofErr w:type="spellEnd"/>
            <w:r w:rsidRPr="003D511C">
              <w:rPr>
                <w:rFonts w:ascii="Courier New" w:cs="Courier New"/>
                <w:sz w:val="21"/>
                <w:szCs w:val="21"/>
              </w:rPr>
              <w:t>等连续重复使用的词</w:t>
            </w:r>
          </w:p>
        </w:tc>
      </w:tr>
      <w:tr w:rsidR="008E46A6" w:rsidRPr="003D511C" w14:paraId="06246B02" w14:textId="77777777" w:rsidTr="00157F26">
        <w:tc>
          <w:tcPr>
            <w:tcW w:w="704" w:type="dxa"/>
          </w:tcPr>
          <w:p w14:paraId="7BA070F8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99" w:type="dxa"/>
          </w:tcPr>
          <w:p w14:paraId="551ADB0B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|</w:t>
            </w:r>
          </w:p>
        </w:tc>
        <w:tc>
          <w:tcPr>
            <w:tcW w:w="1403" w:type="dxa"/>
            <w:gridSpan w:val="2"/>
          </w:tcPr>
          <w:p w14:paraId="02522611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或者</w:t>
            </w:r>
          </w:p>
        </w:tc>
        <w:tc>
          <w:tcPr>
            <w:tcW w:w="5094" w:type="dxa"/>
          </w:tcPr>
          <w:p w14:paraId="248B1153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(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analyze|analyse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)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analyze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或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analyse</w:t>
            </w:r>
            <w:proofErr w:type="spellEnd"/>
          </w:p>
        </w:tc>
      </w:tr>
      <w:tr w:rsidR="008E46A6" w:rsidRPr="003D511C" w14:paraId="661D1B67" w14:textId="77777777" w:rsidTr="00157F26">
        <w:tc>
          <w:tcPr>
            <w:tcW w:w="704" w:type="dxa"/>
          </w:tcPr>
          <w:p w14:paraId="3E29EBA4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99" w:type="dxa"/>
          </w:tcPr>
          <w:p w14:paraId="6941CA18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\S</w:t>
            </w:r>
          </w:p>
        </w:tc>
        <w:tc>
          <w:tcPr>
            <w:tcW w:w="1403" w:type="dxa"/>
            <w:gridSpan w:val="2"/>
          </w:tcPr>
          <w:p w14:paraId="1BF2DA8E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非空格</w:t>
            </w:r>
          </w:p>
        </w:tc>
        <w:tc>
          <w:tcPr>
            <w:tcW w:w="5094" w:type="dxa"/>
          </w:tcPr>
          <w:p w14:paraId="4EB7394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任何除空格之外的字符及非字符</w:t>
            </w:r>
          </w:p>
        </w:tc>
      </w:tr>
      <w:tr w:rsidR="008E46A6" w:rsidRPr="003D511C" w14:paraId="37DF87CD" w14:textId="77777777" w:rsidTr="00157F26">
        <w:tc>
          <w:tcPr>
            <w:tcW w:w="704" w:type="dxa"/>
          </w:tcPr>
          <w:p w14:paraId="05B12A9E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9" w:type="dxa"/>
          </w:tcPr>
          <w:p w14:paraId="78BCADF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\w+</w:t>
            </w:r>
          </w:p>
        </w:tc>
        <w:tc>
          <w:tcPr>
            <w:tcW w:w="1403" w:type="dxa"/>
            <w:gridSpan w:val="2"/>
          </w:tcPr>
          <w:p w14:paraId="796AA9E7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任意数目的字母、数字及两者的组合</w:t>
            </w:r>
          </w:p>
        </w:tc>
        <w:tc>
          <w:tcPr>
            <w:tcW w:w="5094" w:type="dxa"/>
          </w:tcPr>
          <w:p w14:paraId="0C0506B8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a, the, and, 21th, bookshelf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等，但不匹配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book-shelf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；</w:t>
            </w:r>
            <w:proofErr w:type="spell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compu</w:t>
            </w:r>
            <w:proofErr w:type="spell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computer, computers, computation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</w:t>
            </w:r>
          </w:p>
        </w:tc>
      </w:tr>
      <w:tr w:rsidR="008E46A6" w:rsidRPr="003D511C" w14:paraId="6B15A623" w14:textId="77777777" w:rsidTr="00157F26">
        <w:tc>
          <w:tcPr>
            <w:tcW w:w="704" w:type="dxa"/>
          </w:tcPr>
          <w:p w14:paraId="15699DD7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99" w:type="dxa"/>
          </w:tcPr>
          <w:p w14:paraId="0FD8F6D5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\w*</w:t>
            </w:r>
          </w:p>
        </w:tc>
        <w:tc>
          <w:tcPr>
            <w:tcW w:w="1403" w:type="dxa"/>
            <w:gridSpan w:val="2"/>
          </w:tcPr>
          <w:p w14:paraId="118205ED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0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个或多个任意数目的字母、数字及两者的组合</w:t>
            </w:r>
          </w:p>
        </w:tc>
        <w:tc>
          <w:tcPr>
            <w:tcW w:w="5094" w:type="dxa"/>
          </w:tcPr>
          <w:p w14:paraId="4429FF95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/>
                <w:sz w:val="21"/>
                <w:szCs w:val="21"/>
              </w:rPr>
              <w:t>act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\w*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act, acted, acts, acting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等；</w:t>
            </w:r>
          </w:p>
          <w:p w14:paraId="1A3ED099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book\w*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book, books, bookshelf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；</w:t>
            </w:r>
          </w:p>
          <w:p w14:paraId="76D52C69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8E46A6" w:rsidRPr="003D511C" w14:paraId="2391C957" w14:textId="77777777" w:rsidTr="00157F26">
        <w:tc>
          <w:tcPr>
            <w:tcW w:w="704" w:type="dxa"/>
          </w:tcPr>
          <w:p w14:paraId="38937F6E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</w:tcPr>
          <w:p w14:paraId="0D8C7C6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\S+</w:t>
            </w:r>
          </w:p>
        </w:tc>
        <w:tc>
          <w:tcPr>
            <w:tcW w:w="1403" w:type="dxa"/>
            <w:gridSpan w:val="2"/>
          </w:tcPr>
          <w:p w14:paraId="618D1BEF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任何连续的非空格</w:t>
            </w:r>
          </w:p>
        </w:tc>
        <w:tc>
          <w:tcPr>
            <w:tcW w:w="5094" w:type="dxa"/>
          </w:tcPr>
          <w:p w14:paraId="7D759994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可以匹配文本中任何可见的符号</w:t>
            </w:r>
          </w:p>
        </w:tc>
      </w:tr>
      <w:tr w:rsidR="008E46A6" w:rsidRPr="003D511C" w14:paraId="5CFFCBA5" w14:textId="77777777" w:rsidTr="00157F26">
        <w:tc>
          <w:tcPr>
            <w:tcW w:w="704" w:type="dxa"/>
          </w:tcPr>
          <w:p w14:paraId="2AE5CAC6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99" w:type="dxa"/>
          </w:tcPr>
          <w:p w14:paraId="4CA0E24C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\S+_\S+</w:t>
            </w:r>
          </w:p>
        </w:tc>
        <w:tc>
          <w:tcPr>
            <w:tcW w:w="1403" w:type="dxa"/>
            <w:gridSpan w:val="2"/>
          </w:tcPr>
          <w:p w14:paraId="53166BAE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分隔符为“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_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”的标注文本</w:t>
            </w:r>
          </w:p>
        </w:tc>
        <w:tc>
          <w:tcPr>
            <w:tcW w:w="5094" w:type="dxa"/>
          </w:tcPr>
          <w:p w14:paraId="1E2DC589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匹配被分隔符隔开的任何可见字符，是检索词性标注文本中任何词或标点的常用方法</w:t>
            </w:r>
          </w:p>
        </w:tc>
      </w:tr>
      <w:tr w:rsidR="008E46A6" w:rsidRPr="003D511C" w14:paraId="5ECA3813" w14:textId="77777777" w:rsidTr="00157F26">
        <w:tc>
          <w:tcPr>
            <w:tcW w:w="704" w:type="dxa"/>
          </w:tcPr>
          <w:p w14:paraId="5C345F97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D51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99" w:type="dxa"/>
          </w:tcPr>
          <w:p w14:paraId="60441E3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</w:t>
            </w:r>
            <w:proofErr w:type="gram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\r\n]+</w:t>
            </w:r>
            <w:proofErr w:type="gramEnd"/>
          </w:p>
        </w:tc>
        <w:tc>
          <w:tcPr>
            <w:tcW w:w="1403" w:type="dxa"/>
            <w:gridSpan w:val="2"/>
          </w:tcPr>
          <w:p w14:paraId="3047EF36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换行符</w:t>
            </w:r>
          </w:p>
        </w:tc>
        <w:tc>
          <w:tcPr>
            <w:tcW w:w="5094" w:type="dxa"/>
          </w:tcPr>
          <w:p w14:paraId="52B0AC2E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[\r\n]+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可以匹配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ASCII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格式文本的换行符，也可以匹配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Unicode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格式文本的换行符。删除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[\r\n]+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会使多行文本连成一行文本</w:t>
            </w:r>
          </w:p>
        </w:tc>
      </w:tr>
      <w:tr w:rsidR="008E46A6" w:rsidRPr="003D511C" w14:paraId="653B15A0" w14:textId="77777777" w:rsidTr="00157F26">
        <w:tc>
          <w:tcPr>
            <w:tcW w:w="704" w:type="dxa"/>
          </w:tcPr>
          <w:p w14:paraId="0ED6292A" w14:textId="77777777" w:rsidR="008E46A6" w:rsidRPr="003D511C" w:rsidRDefault="008E46A6" w:rsidP="00157F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099" w:type="dxa"/>
          </w:tcPr>
          <w:p w14:paraId="48F5F830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.*?</w:t>
            </w:r>
          </w:p>
        </w:tc>
        <w:tc>
          <w:tcPr>
            <w:tcW w:w="1403" w:type="dxa"/>
            <w:gridSpan w:val="2"/>
          </w:tcPr>
          <w:p w14:paraId="1F3F31AA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任何字符串</w:t>
            </w:r>
          </w:p>
        </w:tc>
        <w:tc>
          <w:tcPr>
            <w:tcW w:w="5094" w:type="dxa"/>
          </w:tcPr>
          <w:p w14:paraId="566113A2" w14:textId="77777777" w:rsidR="008E46A6" w:rsidRPr="003D511C" w:rsidRDefault="008E46A6" w:rsidP="00157F26">
            <w:pPr>
              <w:rPr>
                <w:rFonts w:ascii="Courier New" w:hAnsi="Courier New" w:cs="Courier New"/>
                <w:sz w:val="21"/>
                <w:szCs w:val="21"/>
              </w:rPr>
            </w:pPr>
            <w:proofErr w:type="gramStart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^.*</w:t>
            </w:r>
            <w:proofErr w:type="gramEnd"/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?[\r\n]+</w:t>
            </w:r>
            <w:r w:rsidRPr="003D511C">
              <w:rPr>
                <w:rFonts w:ascii="Courier New" w:hAnsi="Courier New" w:cs="Courier New" w:hint="eastAsia"/>
                <w:sz w:val="21"/>
                <w:szCs w:val="21"/>
              </w:rPr>
              <w:t>匹配任何格式文本中的任何一行</w:t>
            </w:r>
          </w:p>
        </w:tc>
      </w:tr>
    </w:tbl>
    <w:p w14:paraId="26B98AEB" w14:textId="77777777" w:rsidR="008E46A6" w:rsidRDefault="008E46A6" w:rsidP="008E46A6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37133383" w14:textId="77777777" w:rsidR="004229F6" w:rsidRPr="008E46A6" w:rsidRDefault="004229F6"/>
    <w:sectPr w:rsidR="004229F6" w:rsidRPr="008E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A6"/>
    <w:rsid w:val="004229F6"/>
    <w:rsid w:val="008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904D"/>
  <w15:chartTrackingRefBased/>
  <w15:docId w15:val="{43B5788B-D04A-41BA-94A0-FEBAB8B6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6A6"/>
    <w:pPr>
      <w:spacing w:before="100" w:beforeAutospacing="1" w:after="100" w:afterAutospacing="1"/>
    </w:pPr>
  </w:style>
  <w:style w:type="table" w:styleId="1">
    <w:name w:val="Table Simple 1"/>
    <w:basedOn w:val="a1"/>
    <w:rsid w:val="008E46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2024-06-11T08:19:00Z</dcterms:created>
  <dcterms:modified xsi:type="dcterms:W3CDTF">2024-06-11T08:19:00Z</dcterms:modified>
</cp:coreProperties>
</file>